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Quattrocento Sans" w:cs="Quattrocento Sans" w:eastAsia="Quattrocento Sans" w:hAnsi="Quattrocento Sans"/>
          <w:b w:val="1"/>
          <w:color w:val="222222"/>
          <w:sz w:val="28"/>
          <w:szCs w:val="28"/>
          <w:highlight w:val="white"/>
        </w:rPr>
      </w:pPr>
      <w:r w:rsidDel="00000000" w:rsidR="00000000" w:rsidRPr="00000000">
        <w:rPr>
          <w:rFonts w:ascii="Quattrocento Sans" w:cs="Quattrocento Sans" w:eastAsia="Quattrocento Sans" w:hAnsi="Quattrocento Sans"/>
          <w:b w:val="1"/>
          <w:color w:val="222222"/>
          <w:sz w:val="28"/>
          <w:szCs w:val="28"/>
          <w:highlight w:val="white"/>
          <w:rtl w:val="0"/>
        </w:rPr>
        <w:t xml:space="preserve">Treasury of Christian Literature</w:t>
      </w:r>
    </w:p>
    <w:p w:rsidR="00000000" w:rsidDel="00000000" w:rsidP="00000000" w:rsidRDefault="00000000" w:rsidRPr="00000000" w14:paraId="00000002">
      <w:pPr>
        <w:rPr>
          <w:rFonts w:ascii="Quattrocento Sans" w:cs="Quattrocento Sans" w:eastAsia="Quattrocento Sans" w:hAnsi="Quattrocento Sans"/>
          <w:color w:val="222222"/>
          <w:sz w:val="24"/>
          <w:szCs w:val="24"/>
          <w:highlight w:val="white"/>
        </w:rPr>
      </w:pPr>
      <w:r w:rsidDel="00000000" w:rsidR="00000000" w:rsidRPr="00000000">
        <w:rPr>
          <w:rFonts w:ascii="Quattrocento Sans" w:cs="Quattrocento Sans" w:eastAsia="Quattrocento Sans" w:hAnsi="Quattrocento Sans"/>
          <w:color w:val="222222"/>
          <w:sz w:val="24"/>
          <w:szCs w:val="24"/>
          <w:highlight w:val="white"/>
          <w:rtl w:val="0"/>
        </w:rPr>
        <w:t xml:space="preserve">Book: </w:t>
      </w:r>
      <w:r w:rsidDel="00000000" w:rsidR="00000000" w:rsidRPr="00000000">
        <w:rPr>
          <w:rFonts w:ascii="Quattrocento Sans" w:cs="Quattrocento Sans" w:eastAsia="Quattrocento Sans" w:hAnsi="Quattrocento Sans"/>
          <w:i w:val="1"/>
          <w:color w:val="222222"/>
          <w:sz w:val="24"/>
          <w:szCs w:val="24"/>
          <w:highlight w:val="white"/>
          <w:rtl w:val="0"/>
        </w:rPr>
        <w:t xml:space="preserve">The Secret of Christian Living</w:t>
      </w:r>
      <w:r w:rsidDel="00000000" w:rsidR="00000000" w:rsidRPr="00000000">
        <w:rPr>
          <w:rFonts w:ascii="Quattrocento Sans" w:cs="Quattrocento Sans" w:eastAsia="Quattrocento Sans" w:hAnsi="Quattrocento Sans"/>
          <w:color w:val="222222"/>
          <w:sz w:val="24"/>
          <w:szCs w:val="24"/>
          <w:highlight w:val="white"/>
          <w:rtl w:val="0"/>
        </w:rPr>
        <w:t xml:space="preserve"> by Watchman Nee</w:t>
      </w:r>
    </w:p>
    <w:p w:rsidR="00000000" w:rsidDel="00000000" w:rsidP="00000000" w:rsidRDefault="00000000" w:rsidRPr="00000000" w14:paraId="00000003">
      <w:pPr>
        <w:rPr>
          <w:rFonts w:ascii="Quattrocento Sans" w:cs="Quattrocento Sans" w:eastAsia="Quattrocento Sans" w:hAnsi="Quattrocento Sans"/>
          <w:b w:val="1"/>
          <w:color w:val="222222"/>
          <w:highlight w:val="white"/>
        </w:rPr>
      </w:pPr>
      <w:r w:rsidDel="00000000" w:rsidR="00000000" w:rsidRPr="00000000">
        <w:rPr>
          <w:rtl w:val="0"/>
        </w:rPr>
      </w:r>
    </w:p>
    <w:p w:rsidR="00000000" w:rsidDel="00000000" w:rsidP="00000000" w:rsidRDefault="00000000" w:rsidRPr="00000000" w14:paraId="00000004">
      <w:pPr>
        <w:rPr>
          <w:rFonts w:ascii="Quattrocento Sans" w:cs="Quattrocento Sans" w:eastAsia="Quattrocento Sans" w:hAnsi="Quattrocento Sans"/>
          <w:b w:val="1"/>
          <w:color w:val="222222"/>
          <w:sz w:val="24"/>
          <w:szCs w:val="24"/>
          <w:highlight w:val="white"/>
        </w:rPr>
      </w:pPr>
      <w:r w:rsidDel="00000000" w:rsidR="00000000" w:rsidRPr="00000000">
        <w:rPr>
          <w:rFonts w:ascii="Quattrocento Sans" w:cs="Quattrocento Sans" w:eastAsia="Quattrocento Sans" w:hAnsi="Quattrocento Sans"/>
          <w:b w:val="1"/>
          <w:color w:val="222222"/>
          <w:sz w:val="24"/>
          <w:szCs w:val="24"/>
          <w:highlight w:val="white"/>
          <w:rtl w:val="0"/>
        </w:rPr>
        <w:t xml:space="preserve">Course Description:</w:t>
      </w:r>
    </w:p>
    <w:p w:rsidR="00000000" w:rsidDel="00000000" w:rsidP="00000000" w:rsidRDefault="00000000" w:rsidRPr="00000000" w14:paraId="00000005">
      <w:pPr>
        <w:rPr>
          <w:rFonts w:ascii="Quattrocento Sans" w:cs="Quattrocento Sans" w:eastAsia="Quattrocento Sans" w:hAnsi="Quattrocento Sans"/>
          <w:b w:val="1"/>
          <w:color w:val="222222"/>
          <w:sz w:val="24"/>
          <w:szCs w:val="24"/>
          <w:highlight w:val="white"/>
        </w:rPr>
      </w:pPr>
      <w:r w:rsidDel="00000000" w:rsidR="00000000" w:rsidRPr="00000000">
        <w:rPr>
          <w:rtl w:val="0"/>
        </w:rPr>
      </w:r>
    </w:p>
    <w:p w:rsidR="00000000" w:rsidDel="00000000" w:rsidP="00000000" w:rsidRDefault="00000000" w:rsidRPr="00000000" w14:paraId="00000006">
      <w:pPr>
        <w:rPr>
          <w:rFonts w:ascii="Quattrocento Sans" w:cs="Quattrocento Sans" w:eastAsia="Quattrocento Sans" w:hAnsi="Quattrocento Sans"/>
          <w:sz w:val="24"/>
          <w:szCs w:val="24"/>
          <w:highlight w:val="white"/>
        </w:rPr>
      </w:pPr>
      <w:r w:rsidDel="00000000" w:rsidR="00000000" w:rsidRPr="00000000">
        <w:rPr>
          <w:rFonts w:ascii="Quattrocento Sans" w:cs="Quattrocento Sans" w:eastAsia="Quattrocento Sans" w:hAnsi="Quattrocento Sans"/>
          <w:color w:val="222222"/>
          <w:sz w:val="24"/>
          <w:szCs w:val="24"/>
          <w:highlight w:val="white"/>
          <w:rtl w:val="0"/>
        </w:rPr>
        <w:t xml:space="preserve">Every born again Christian desires to live a genuine Christ-like life, yet most of us are frustrated in achieving it. Prayer, Bible reading, church meetings, and gospel preaching fill our time, but still something is missing. We want more. In his book, The Secret of Christian Living, Watchman Nee shows us the missing key that unlocks the secret we are looking for. It is found in just two phrases: “in Christ” and “Christ in us.”</w:t>
      </w:r>
      <w:r w:rsidDel="00000000" w:rsidR="00000000" w:rsidRPr="00000000">
        <w:rPr>
          <w:rtl w:val="0"/>
        </w:rPr>
      </w:r>
    </w:p>
    <w:p w:rsidR="00000000" w:rsidDel="00000000" w:rsidP="00000000" w:rsidRDefault="00000000" w:rsidRPr="00000000" w14:paraId="00000007">
      <w:pPr>
        <w:rPr>
          <w:rFonts w:ascii="Quattrocento Sans" w:cs="Quattrocento Sans" w:eastAsia="Quattrocento Sans" w:hAnsi="Quattrocento Sans"/>
          <w:sz w:val="24"/>
          <w:szCs w:val="24"/>
          <w:highlight w:val="white"/>
        </w:rPr>
      </w:pPr>
      <w:r w:rsidDel="00000000" w:rsidR="00000000" w:rsidRPr="00000000">
        <w:rPr>
          <w:rtl w:val="0"/>
        </w:rPr>
      </w:r>
    </w:p>
    <w:p w:rsidR="00000000" w:rsidDel="00000000" w:rsidP="00000000" w:rsidRDefault="00000000" w:rsidRPr="00000000" w14:paraId="00000008">
      <w:pPr>
        <w:rPr>
          <w:rFonts w:ascii="Quattrocento Sans" w:cs="Quattrocento Sans" w:eastAsia="Quattrocento Sans" w:hAnsi="Quattrocento Sans"/>
          <w:color w:val="222222"/>
          <w:sz w:val="24"/>
          <w:szCs w:val="24"/>
          <w:highlight w:val="white"/>
        </w:rPr>
      </w:pPr>
      <w:r w:rsidDel="00000000" w:rsidR="00000000" w:rsidRPr="00000000">
        <w:rPr>
          <w:rFonts w:ascii="Quattrocento Sans" w:cs="Quattrocento Sans" w:eastAsia="Quattrocento Sans" w:hAnsi="Quattrocento Sans"/>
          <w:b w:val="1"/>
          <w:color w:val="222222"/>
          <w:sz w:val="24"/>
          <w:szCs w:val="24"/>
          <w:highlight w:val="white"/>
          <w:rtl w:val="0"/>
        </w:rPr>
        <w:t xml:space="preserve">Instructor:</w:t>
      </w:r>
      <w:r w:rsidDel="00000000" w:rsidR="00000000" w:rsidRPr="00000000">
        <w:rPr>
          <w:rFonts w:ascii="Quattrocento Sans" w:cs="Quattrocento Sans" w:eastAsia="Quattrocento Sans" w:hAnsi="Quattrocento Sans"/>
          <w:color w:val="222222"/>
          <w:sz w:val="24"/>
          <w:szCs w:val="24"/>
          <w:highlight w:val="white"/>
          <w:rtl w:val="0"/>
        </w:rPr>
        <w:t xml:space="preserve"> Dave Shields</w:t>
      </w:r>
    </w:p>
    <w:p w:rsidR="00000000" w:rsidDel="00000000" w:rsidP="00000000" w:rsidRDefault="00000000" w:rsidRPr="00000000" w14:paraId="00000009">
      <w:pPr>
        <w:rPr>
          <w:rFonts w:ascii="Quattrocento Sans" w:cs="Quattrocento Sans" w:eastAsia="Quattrocento Sans" w:hAnsi="Quattrocento Sans"/>
          <w:color w:val="222222"/>
          <w:sz w:val="24"/>
          <w:szCs w:val="24"/>
          <w:highlight w:val="white"/>
        </w:rPr>
      </w:pPr>
      <w:r w:rsidDel="00000000" w:rsidR="00000000" w:rsidRPr="00000000">
        <w:rPr>
          <w:rFonts w:ascii="Quattrocento Sans" w:cs="Quattrocento Sans" w:eastAsia="Quattrocento Sans" w:hAnsi="Quattrocento Sans"/>
          <w:b w:val="1"/>
          <w:color w:val="222222"/>
          <w:sz w:val="24"/>
          <w:szCs w:val="24"/>
          <w:highlight w:val="white"/>
          <w:rtl w:val="0"/>
        </w:rPr>
        <w:t xml:space="preserve">Time:</w:t>
      </w:r>
      <w:r w:rsidDel="00000000" w:rsidR="00000000" w:rsidRPr="00000000">
        <w:rPr>
          <w:rFonts w:ascii="Quattrocento Sans" w:cs="Quattrocento Sans" w:eastAsia="Quattrocento Sans" w:hAnsi="Quattrocento Sans"/>
          <w:color w:val="222222"/>
          <w:sz w:val="24"/>
          <w:szCs w:val="24"/>
          <w:highlight w:val="white"/>
          <w:rtl w:val="0"/>
        </w:rPr>
        <w:t xml:space="preserve"> Mondays 7:30 – 8:30 PM ET</w:t>
      </w:r>
    </w:p>
    <w:p w:rsidR="00000000" w:rsidDel="00000000" w:rsidP="00000000" w:rsidRDefault="00000000" w:rsidRPr="00000000" w14:paraId="0000000A">
      <w:pPr>
        <w:rPr>
          <w:rFonts w:ascii="Quattrocento Sans" w:cs="Quattrocento Sans" w:eastAsia="Quattrocento Sans" w:hAnsi="Quattrocento Sans"/>
          <w:color w:val="222222"/>
          <w:sz w:val="24"/>
          <w:szCs w:val="24"/>
          <w:highlight w:val="white"/>
        </w:rPr>
      </w:pPr>
      <w:r w:rsidDel="00000000" w:rsidR="00000000" w:rsidRPr="00000000">
        <w:rPr>
          <w:rFonts w:ascii="Quattrocento Sans" w:cs="Quattrocento Sans" w:eastAsia="Quattrocento Sans" w:hAnsi="Quattrocento Sans"/>
          <w:b w:val="1"/>
          <w:color w:val="222222"/>
          <w:sz w:val="24"/>
          <w:szCs w:val="24"/>
          <w:highlight w:val="white"/>
          <w:rtl w:val="0"/>
        </w:rPr>
        <w:t xml:space="preserve">Class Size:</w:t>
      </w:r>
      <w:r w:rsidDel="00000000" w:rsidR="00000000" w:rsidRPr="00000000">
        <w:rPr>
          <w:rFonts w:ascii="Quattrocento Sans" w:cs="Quattrocento Sans" w:eastAsia="Quattrocento Sans" w:hAnsi="Quattrocento Sans"/>
          <w:color w:val="222222"/>
          <w:sz w:val="24"/>
          <w:szCs w:val="24"/>
          <w:highlight w:val="white"/>
          <w:rtl w:val="0"/>
        </w:rPr>
        <w:t xml:space="preserve"> No limit</w:t>
      </w:r>
    </w:p>
    <w:p w:rsidR="00000000" w:rsidDel="00000000" w:rsidP="00000000" w:rsidRDefault="00000000" w:rsidRPr="00000000" w14:paraId="0000000B">
      <w:pPr>
        <w:rPr>
          <w:rFonts w:ascii="Quattrocento Sans" w:cs="Quattrocento Sans" w:eastAsia="Quattrocento Sans" w:hAnsi="Quattrocento Sans"/>
          <w:sz w:val="24"/>
          <w:szCs w:val="24"/>
          <w:highlight w:val="white"/>
        </w:rPr>
      </w:pPr>
      <w:r w:rsidDel="00000000" w:rsidR="00000000" w:rsidRPr="00000000">
        <w:rPr>
          <w:rtl w:val="0"/>
        </w:rPr>
      </w:r>
    </w:p>
    <w:p w:rsidR="00000000" w:rsidDel="00000000" w:rsidP="00000000" w:rsidRDefault="00000000" w:rsidRPr="00000000" w14:paraId="0000000C">
      <w:pPr>
        <w:rPr>
          <w:rFonts w:ascii="Quattrocento Sans" w:cs="Quattrocento Sans" w:eastAsia="Quattrocento Sans" w:hAnsi="Quattrocento Sans"/>
          <w:b w:val="1"/>
          <w:sz w:val="24"/>
          <w:szCs w:val="24"/>
          <w:highlight w:val="white"/>
        </w:rPr>
      </w:pPr>
      <w:r w:rsidDel="00000000" w:rsidR="00000000" w:rsidRPr="00000000">
        <w:rPr>
          <w:rFonts w:ascii="Quattrocento Sans" w:cs="Quattrocento Sans" w:eastAsia="Quattrocento Sans" w:hAnsi="Quattrocento Sans"/>
          <w:b w:val="1"/>
          <w:sz w:val="24"/>
          <w:szCs w:val="24"/>
          <w:highlight w:val="white"/>
          <w:rtl w:val="0"/>
        </w:rPr>
        <w:t xml:space="preserve">Book: </w:t>
      </w:r>
      <w:r w:rsidDel="00000000" w:rsidR="00000000" w:rsidRPr="00000000">
        <w:rPr>
          <w:rFonts w:ascii="Quattrocento Sans" w:cs="Quattrocento Sans" w:eastAsia="Quattrocento Sans" w:hAnsi="Quattrocento Sans"/>
          <w:b w:val="1"/>
          <w:i w:val="1"/>
          <w:sz w:val="24"/>
          <w:szCs w:val="24"/>
          <w:highlight w:val="white"/>
          <w:rtl w:val="0"/>
        </w:rPr>
        <w:t xml:space="preserve">The Secret of Christian Living </w:t>
      </w:r>
      <w:r w:rsidDel="00000000" w:rsidR="00000000" w:rsidRPr="00000000">
        <w:rPr>
          <w:rFonts w:ascii="Quattrocento Sans" w:cs="Quattrocento Sans" w:eastAsia="Quattrocento Sans" w:hAnsi="Quattrocento Sans"/>
          <w:b w:val="1"/>
          <w:sz w:val="24"/>
          <w:szCs w:val="24"/>
          <w:highlight w:val="white"/>
          <w:rtl w:val="0"/>
        </w:rPr>
        <w:t xml:space="preserve">by Watchman Nee</w:t>
      </w:r>
    </w:p>
    <w:p w:rsidR="00000000" w:rsidDel="00000000" w:rsidP="00000000" w:rsidRDefault="00000000" w:rsidRPr="00000000" w14:paraId="0000000D">
      <w:pPr>
        <w:numPr>
          <w:ilvl w:val="0"/>
          <w:numId w:val="3"/>
        </w:numPr>
        <w:ind w:left="720" w:hanging="360"/>
        <w:rPr>
          <w:rFonts w:ascii="Quattrocento Sans" w:cs="Quattrocento Sans" w:eastAsia="Quattrocento Sans" w:hAnsi="Quattrocento Sans"/>
          <w:sz w:val="24"/>
          <w:szCs w:val="24"/>
          <w:highlight w:val="white"/>
        </w:rPr>
      </w:pPr>
      <w:r w:rsidDel="00000000" w:rsidR="00000000" w:rsidRPr="00000000">
        <w:rPr>
          <w:rFonts w:ascii="Quattrocento Sans" w:cs="Quattrocento Sans" w:eastAsia="Quattrocento Sans" w:hAnsi="Quattrocento Sans"/>
          <w:sz w:val="24"/>
          <w:szCs w:val="24"/>
          <w:highlight w:val="white"/>
          <w:rtl w:val="0"/>
        </w:rPr>
        <w:t xml:space="preserve">Is there really a secret to living the Christian life? In this book, Watchman Nee says “Yes.” It is a secret that is hidden throughout the Scriptures, yet few have seen it or know how to apply it. Through our reading and fellowship, we hope to unlock this secret in our own Christian lives.</w:t>
      </w:r>
    </w:p>
    <w:p w:rsidR="00000000" w:rsidDel="00000000" w:rsidP="00000000" w:rsidRDefault="00000000" w:rsidRPr="00000000" w14:paraId="0000000E">
      <w:pPr>
        <w:numPr>
          <w:ilvl w:val="0"/>
          <w:numId w:val="3"/>
        </w:numPr>
        <w:ind w:left="720" w:hanging="360"/>
        <w:rPr>
          <w:rFonts w:ascii="Quattrocento Sans" w:cs="Quattrocento Sans" w:eastAsia="Quattrocento Sans" w:hAnsi="Quattrocento Sans"/>
          <w:sz w:val="24"/>
          <w:szCs w:val="24"/>
          <w:highlight w:val="white"/>
        </w:rPr>
      </w:pPr>
      <w:r w:rsidDel="00000000" w:rsidR="00000000" w:rsidRPr="00000000">
        <w:rPr>
          <w:rFonts w:ascii="Quattrocento Sans" w:cs="Quattrocento Sans" w:eastAsia="Quattrocento Sans" w:hAnsi="Quattrocento Sans"/>
          <w:sz w:val="24"/>
          <w:szCs w:val="24"/>
          <w:highlight w:val="white"/>
          <w:rtl w:val="0"/>
        </w:rPr>
        <w:t xml:space="preserve">This book is divided into three sections: “In Christ,” “Christ in us,” and “Applications.” This class will cover the first two sections, leaving everyone the “Applications” section to finish on their own.</w:t>
      </w:r>
    </w:p>
    <w:p w:rsidR="00000000" w:rsidDel="00000000" w:rsidP="00000000" w:rsidRDefault="00000000" w:rsidRPr="00000000" w14:paraId="0000000F">
      <w:pPr>
        <w:numPr>
          <w:ilvl w:val="0"/>
          <w:numId w:val="3"/>
        </w:numPr>
        <w:ind w:left="720" w:hanging="360"/>
        <w:rPr>
          <w:rFonts w:ascii="Quattrocento Sans" w:cs="Quattrocento Sans" w:eastAsia="Quattrocento Sans" w:hAnsi="Quattrocento Sans"/>
          <w:sz w:val="24"/>
          <w:szCs w:val="24"/>
          <w:highlight w:val="white"/>
        </w:rPr>
      </w:pPr>
      <w:r w:rsidDel="00000000" w:rsidR="00000000" w:rsidRPr="00000000">
        <w:rPr>
          <w:rFonts w:ascii="Quattrocento Sans" w:cs="Quattrocento Sans" w:eastAsia="Quattrocento Sans" w:hAnsi="Quattrocento Sans"/>
          <w:sz w:val="24"/>
          <w:szCs w:val="24"/>
          <w:highlight w:val="white"/>
          <w:rtl w:val="0"/>
        </w:rPr>
        <w:t xml:space="preserve">Each student is expected to obtain a copy of the book before the first class. It is available through Amazon in paperback and Kindle form</w:t>
      </w:r>
      <w:hyperlink r:id="rId6">
        <w:r w:rsidDel="00000000" w:rsidR="00000000" w:rsidRPr="00000000">
          <w:rPr>
            <w:rFonts w:ascii="Quattrocento Sans" w:cs="Quattrocento Sans" w:eastAsia="Quattrocento Sans" w:hAnsi="Quattrocento Sans"/>
            <w:sz w:val="24"/>
            <w:szCs w:val="24"/>
            <w:highlight w:val="white"/>
            <w:rtl w:val="0"/>
          </w:rPr>
          <w:t xml:space="preserve"> </w:t>
        </w:r>
      </w:hyperlink>
      <w:hyperlink r:id="rId7">
        <w:r w:rsidDel="00000000" w:rsidR="00000000" w:rsidRPr="00000000">
          <w:rPr>
            <w:rFonts w:ascii="Quattrocento Sans" w:cs="Quattrocento Sans" w:eastAsia="Quattrocento Sans" w:hAnsi="Quattrocento Sans"/>
            <w:color w:val="1155cc"/>
            <w:sz w:val="24"/>
            <w:szCs w:val="24"/>
            <w:highlight w:val="white"/>
            <w:u w:val="single"/>
            <w:rtl w:val="0"/>
          </w:rPr>
          <w:t xml:space="preserve">HERE</w:t>
        </w:r>
      </w:hyperlink>
      <w:r w:rsidDel="00000000" w:rsidR="00000000" w:rsidRPr="00000000">
        <w:rPr>
          <w:rFonts w:ascii="Quattrocento Sans" w:cs="Quattrocento Sans" w:eastAsia="Quattrocento Sans" w:hAnsi="Quattrocento Sans"/>
          <w:sz w:val="24"/>
          <w:szCs w:val="24"/>
          <w:highlight w:val="white"/>
          <w:rtl w:val="0"/>
        </w:rPr>
        <w:t xml:space="preserve">, or through ChristianBook.com as a paperback</w:t>
      </w:r>
      <w:hyperlink r:id="rId8">
        <w:r w:rsidDel="00000000" w:rsidR="00000000" w:rsidRPr="00000000">
          <w:rPr>
            <w:rFonts w:ascii="Quattrocento Sans" w:cs="Quattrocento Sans" w:eastAsia="Quattrocento Sans" w:hAnsi="Quattrocento Sans"/>
            <w:sz w:val="24"/>
            <w:szCs w:val="24"/>
            <w:highlight w:val="white"/>
            <w:rtl w:val="0"/>
          </w:rPr>
          <w:t xml:space="preserve"> </w:t>
        </w:r>
      </w:hyperlink>
      <w:hyperlink r:id="rId9">
        <w:r w:rsidDel="00000000" w:rsidR="00000000" w:rsidRPr="00000000">
          <w:rPr>
            <w:rFonts w:ascii="Quattrocento Sans" w:cs="Quattrocento Sans" w:eastAsia="Quattrocento Sans" w:hAnsi="Quattrocento Sans"/>
            <w:color w:val="1155cc"/>
            <w:sz w:val="24"/>
            <w:szCs w:val="24"/>
            <w:highlight w:val="white"/>
            <w:u w:val="single"/>
            <w:rtl w:val="0"/>
          </w:rPr>
          <w:t xml:space="preserve">HERE</w:t>
        </w:r>
      </w:hyperlink>
      <w:r w:rsidDel="00000000" w:rsidR="00000000" w:rsidRPr="00000000">
        <w:rPr>
          <w:rFonts w:ascii="Quattrocento Sans" w:cs="Quattrocento Sans" w:eastAsia="Quattrocento Sans" w:hAnsi="Quattrocento Sans"/>
          <w:sz w:val="24"/>
          <w:szCs w:val="24"/>
          <w:highlight w:val="white"/>
          <w:rtl w:val="0"/>
        </w:rPr>
        <w:t xml:space="preserve">.</w:t>
      </w:r>
      <w:r w:rsidDel="00000000" w:rsidR="00000000" w:rsidRPr="00000000">
        <w:rPr>
          <w:rtl w:val="0"/>
        </w:rPr>
      </w:r>
    </w:p>
    <w:p w:rsidR="00000000" w:rsidDel="00000000" w:rsidP="00000000" w:rsidRDefault="00000000" w:rsidRPr="00000000" w14:paraId="00000010">
      <w:pPr>
        <w:rPr>
          <w:rFonts w:ascii="Quattrocento Sans" w:cs="Quattrocento Sans" w:eastAsia="Quattrocento Sans" w:hAnsi="Quattrocento Sans"/>
          <w:sz w:val="24"/>
          <w:szCs w:val="24"/>
          <w:highlight w:val="white"/>
        </w:rPr>
      </w:pPr>
      <w:r w:rsidDel="00000000" w:rsidR="00000000" w:rsidRPr="00000000">
        <w:rPr>
          <w:rtl w:val="0"/>
        </w:rPr>
      </w:r>
    </w:p>
    <w:p w:rsidR="00000000" w:rsidDel="00000000" w:rsidP="00000000" w:rsidRDefault="00000000" w:rsidRPr="00000000" w14:paraId="00000011">
      <w:pPr>
        <w:rPr>
          <w:rFonts w:ascii="Quattrocento Sans" w:cs="Quattrocento Sans" w:eastAsia="Quattrocento Sans" w:hAnsi="Quattrocento Sans"/>
          <w:sz w:val="24"/>
          <w:szCs w:val="24"/>
          <w:highlight w:val="white"/>
        </w:rPr>
      </w:pPr>
      <w:r w:rsidDel="00000000" w:rsidR="00000000" w:rsidRPr="00000000">
        <w:rPr>
          <w:rFonts w:ascii="Quattrocento Sans" w:cs="Quattrocento Sans" w:eastAsia="Quattrocento Sans" w:hAnsi="Quattrocento Sans"/>
          <w:b w:val="1"/>
          <w:color w:val="222222"/>
          <w:sz w:val="24"/>
          <w:szCs w:val="24"/>
          <w:highlight w:val="white"/>
          <w:rtl w:val="0"/>
        </w:rPr>
        <w:t xml:space="preserve">Syllabus (week by week)</w:t>
      </w:r>
      <w:r w:rsidDel="00000000" w:rsidR="00000000" w:rsidRPr="00000000">
        <w:rPr>
          <w:rtl w:val="0"/>
        </w:rPr>
      </w:r>
    </w:p>
    <w:p w:rsidR="00000000" w:rsidDel="00000000" w:rsidP="00000000" w:rsidRDefault="00000000" w:rsidRPr="00000000" w14:paraId="00000012">
      <w:pPr>
        <w:numPr>
          <w:ilvl w:val="0"/>
          <w:numId w:val="2"/>
        </w:numPr>
        <w:ind w:left="720" w:hanging="36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highlight w:val="white"/>
          <w:rtl w:val="0"/>
        </w:rPr>
        <w:t xml:space="preserve">Introductions, Goals, Class requirements, Homework blog, Questions</w:t>
      </w:r>
    </w:p>
    <w:p w:rsidR="00000000" w:rsidDel="00000000" w:rsidP="00000000" w:rsidRDefault="00000000" w:rsidRPr="00000000" w14:paraId="00000013">
      <w:pPr>
        <w:numPr>
          <w:ilvl w:val="0"/>
          <w:numId w:val="2"/>
        </w:numPr>
        <w:ind w:left="720" w:hanging="36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highlight w:val="white"/>
          <w:rtl w:val="0"/>
        </w:rPr>
        <w:t xml:space="preserve">Chapters 1.1, 1.2</w:t>
      </w:r>
    </w:p>
    <w:p w:rsidR="00000000" w:rsidDel="00000000" w:rsidP="00000000" w:rsidRDefault="00000000" w:rsidRPr="00000000" w14:paraId="00000014">
      <w:pPr>
        <w:numPr>
          <w:ilvl w:val="0"/>
          <w:numId w:val="2"/>
        </w:numPr>
        <w:ind w:left="720" w:hanging="36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highlight w:val="white"/>
          <w:rtl w:val="0"/>
        </w:rPr>
        <w:t xml:space="preserve">Chapters 1.3, 1.4</w:t>
      </w:r>
    </w:p>
    <w:p w:rsidR="00000000" w:rsidDel="00000000" w:rsidP="00000000" w:rsidRDefault="00000000" w:rsidRPr="00000000" w14:paraId="00000015">
      <w:pPr>
        <w:numPr>
          <w:ilvl w:val="0"/>
          <w:numId w:val="2"/>
        </w:numPr>
        <w:ind w:left="720" w:hanging="36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highlight w:val="white"/>
          <w:rtl w:val="0"/>
        </w:rPr>
        <w:t xml:space="preserve">Chapters 1.5. 1.6</w:t>
      </w:r>
    </w:p>
    <w:p w:rsidR="00000000" w:rsidDel="00000000" w:rsidP="00000000" w:rsidRDefault="00000000" w:rsidRPr="00000000" w14:paraId="00000016">
      <w:pPr>
        <w:numPr>
          <w:ilvl w:val="0"/>
          <w:numId w:val="2"/>
        </w:numPr>
        <w:ind w:left="720" w:hanging="36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highlight w:val="white"/>
          <w:rtl w:val="0"/>
        </w:rPr>
        <w:t xml:space="preserve">Chapters 1.7, 2.1</w:t>
      </w:r>
    </w:p>
    <w:p w:rsidR="00000000" w:rsidDel="00000000" w:rsidP="00000000" w:rsidRDefault="00000000" w:rsidRPr="00000000" w14:paraId="00000017">
      <w:pPr>
        <w:numPr>
          <w:ilvl w:val="0"/>
          <w:numId w:val="2"/>
        </w:numPr>
        <w:ind w:left="720" w:hanging="36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highlight w:val="white"/>
          <w:rtl w:val="0"/>
        </w:rPr>
        <w:t xml:space="preserve">Chapters 2.2, 2.3</w:t>
      </w:r>
    </w:p>
    <w:p w:rsidR="00000000" w:rsidDel="00000000" w:rsidP="00000000" w:rsidRDefault="00000000" w:rsidRPr="00000000" w14:paraId="00000018">
      <w:pPr>
        <w:numPr>
          <w:ilvl w:val="0"/>
          <w:numId w:val="2"/>
        </w:numPr>
        <w:ind w:left="720" w:hanging="36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highlight w:val="white"/>
          <w:rtl w:val="0"/>
        </w:rPr>
        <w:t xml:space="preserve">Chapter   2.4</w:t>
      </w:r>
    </w:p>
    <w:p w:rsidR="00000000" w:rsidDel="00000000" w:rsidP="00000000" w:rsidRDefault="00000000" w:rsidRPr="00000000" w14:paraId="00000019">
      <w:pPr>
        <w:numPr>
          <w:ilvl w:val="0"/>
          <w:numId w:val="2"/>
        </w:numPr>
        <w:ind w:left="720" w:hanging="36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highlight w:val="white"/>
          <w:rtl w:val="0"/>
        </w:rPr>
        <w:t xml:space="preserve">Chapter   2.5</w:t>
      </w:r>
    </w:p>
    <w:p w:rsidR="00000000" w:rsidDel="00000000" w:rsidP="00000000" w:rsidRDefault="00000000" w:rsidRPr="00000000" w14:paraId="0000001A">
      <w:pPr>
        <w:numPr>
          <w:ilvl w:val="0"/>
          <w:numId w:val="2"/>
        </w:numPr>
        <w:ind w:left="720" w:hanging="36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highlight w:val="white"/>
          <w:rtl w:val="0"/>
        </w:rPr>
        <w:t xml:space="preserve">Chapters 2.6, 2.7</w:t>
      </w:r>
      <w:r w:rsidDel="00000000" w:rsidR="00000000" w:rsidRPr="00000000">
        <w:rPr>
          <w:rtl w:val="0"/>
        </w:rPr>
      </w:r>
    </w:p>
    <w:p w:rsidR="00000000" w:rsidDel="00000000" w:rsidP="00000000" w:rsidRDefault="00000000" w:rsidRPr="00000000" w14:paraId="0000001B">
      <w:pPr>
        <w:rPr>
          <w:rFonts w:ascii="Quattrocento Sans" w:cs="Quattrocento Sans" w:eastAsia="Quattrocento Sans" w:hAnsi="Quattrocento Sans"/>
          <w:color w:val="222222"/>
          <w:sz w:val="24"/>
          <w:szCs w:val="24"/>
          <w:highlight w:val="white"/>
        </w:rPr>
      </w:pPr>
      <w:r w:rsidDel="00000000" w:rsidR="00000000" w:rsidRPr="00000000">
        <w:rPr>
          <w:rtl w:val="0"/>
        </w:rPr>
      </w:r>
    </w:p>
    <w:p w:rsidR="00000000" w:rsidDel="00000000" w:rsidP="00000000" w:rsidRDefault="00000000" w:rsidRPr="00000000" w14:paraId="0000001C">
      <w:pPr>
        <w:rPr>
          <w:rFonts w:ascii="Quattrocento Sans" w:cs="Quattrocento Sans" w:eastAsia="Quattrocento Sans" w:hAnsi="Quattrocento Sans"/>
          <w:b w:val="1"/>
          <w:color w:val="222222"/>
          <w:sz w:val="24"/>
          <w:szCs w:val="24"/>
          <w:highlight w:val="white"/>
        </w:rPr>
      </w:pPr>
      <w:r w:rsidDel="00000000" w:rsidR="00000000" w:rsidRPr="00000000">
        <w:rPr>
          <w:rFonts w:ascii="Quattrocento Sans" w:cs="Quattrocento Sans" w:eastAsia="Quattrocento Sans" w:hAnsi="Quattrocento Sans"/>
          <w:b w:val="1"/>
          <w:color w:val="222222"/>
          <w:sz w:val="24"/>
          <w:szCs w:val="24"/>
          <w:highlight w:val="white"/>
          <w:rtl w:val="0"/>
        </w:rPr>
        <w:t xml:space="preserve">Class Structure:</w:t>
      </w:r>
    </w:p>
    <w:p w:rsidR="00000000" w:rsidDel="00000000" w:rsidP="00000000" w:rsidRDefault="00000000" w:rsidRPr="00000000" w14:paraId="0000001D">
      <w:pPr>
        <w:ind w:left="720" w:firstLine="0"/>
        <w:rPr>
          <w:rFonts w:ascii="Quattrocento Sans" w:cs="Quattrocento Sans" w:eastAsia="Quattrocento Sans" w:hAnsi="Quattrocento Sans"/>
          <w:color w:val="222222"/>
          <w:sz w:val="24"/>
          <w:szCs w:val="24"/>
          <w:highlight w:val="white"/>
        </w:rPr>
      </w:pPr>
      <w:r w:rsidDel="00000000" w:rsidR="00000000" w:rsidRPr="00000000">
        <w:rPr>
          <w:rFonts w:ascii="Quattrocento Sans" w:cs="Quattrocento Sans" w:eastAsia="Quattrocento Sans" w:hAnsi="Quattrocento Sans"/>
          <w:color w:val="222222"/>
          <w:sz w:val="24"/>
          <w:szCs w:val="24"/>
          <w:highlight w:val="white"/>
          <w:rtl w:val="0"/>
        </w:rPr>
        <w:t xml:space="preserve">Most of the class time will be used for mutual discussion, led by the instructor, over the week’s reading assignment. Everyone should come on time with their Zoom camera turned on, prepared to speak up and volunteer something profitable. Students who do not volunteer will be called on. No one will be left out.</w:t>
      </w:r>
    </w:p>
    <w:p w:rsidR="00000000" w:rsidDel="00000000" w:rsidP="00000000" w:rsidRDefault="00000000" w:rsidRPr="00000000" w14:paraId="0000001E">
      <w:pPr>
        <w:rPr>
          <w:rFonts w:ascii="Quattrocento Sans" w:cs="Quattrocento Sans" w:eastAsia="Quattrocento Sans" w:hAnsi="Quattrocento Sans"/>
          <w:color w:val="222222"/>
          <w:sz w:val="24"/>
          <w:szCs w:val="24"/>
          <w:highlight w:val="white"/>
        </w:rPr>
      </w:pPr>
      <w:r w:rsidDel="00000000" w:rsidR="00000000" w:rsidRPr="00000000">
        <w:rPr>
          <w:rFonts w:ascii="Quattrocento Sans" w:cs="Quattrocento Sans" w:eastAsia="Quattrocento Sans" w:hAnsi="Quattrocento Sans"/>
          <w:color w:val="222222"/>
          <w:sz w:val="24"/>
          <w:szCs w:val="24"/>
          <w:highlight w:val="white"/>
          <w:rtl w:val="0"/>
        </w:rPr>
        <w:t xml:space="preserve"> </w:t>
      </w:r>
    </w:p>
    <w:p w:rsidR="00000000" w:rsidDel="00000000" w:rsidP="00000000" w:rsidRDefault="00000000" w:rsidRPr="00000000" w14:paraId="0000001F">
      <w:pPr>
        <w:rPr>
          <w:rFonts w:ascii="Quattrocento Sans" w:cs="Quattrocento Sans" w:eastAsia="Quattrocento Sans" w:hAnsi="Quattrocento Sans"/>
          <w:b w:val="1"/>
          <w:color w:val="222222"/>
          <w:sz w:val="24"/>
          <w:szCs w:val="24"/>
          <w:highlight w:val="white"/>
        </w:rPr>
      </w:pPr>
      <w:r w:rsidDel="00000000" w:rsidR="00000000" w:rsidRPr="00000000">
        <w:rPr>
          <w:rFonts w:ascii="Quattrocento Sans" w:cs="Quattrocento Sans" w:eastAsia="Quattrocento Sans" w:hAnsi="Quattrocento Sans"/>
          <w:b w:val="1"/>
          <w:color w:val="222222"/>
          <w:sz w:val="24"/>
          <w:szCs w:val="24"/>
          <w:highlight w:val="white"/>
          <w:rtl w:val="0"/>
        </w:rPr>
        <w:t xml:space="preserve">Homework:</w:t>
      </w:r>
    </w:p>
    <w:p w:rsidR="00000000" w:rsidDel="00000000" w:rsidP="00000000" w:rsidRDefault="00000000" w:rsidRPr="00000000" w14:paraId="00000020">
      <w:pPr>
        <w:numPr>
          <w:ilvl w:val="0"/>
          <w:numId w:val="1"/>
        </w:numPr>
        <w:ind w:left="720" w:hanging="360"/>
        <w:rPr>
          <w:rFonts w:ascii="Quattrocento Sans" w:cs="Quattrocento Sans" w:eastAsia="Quattrocento Sans" w:hAnsi="Quattrocento Sans"/>
          <w:color w:val="222222"/>
          <w:sz w:val="24"/>
          <w:szCs w:val="24"/>
          <w:highlight w:val="white"/>
          <w:u w:val="none"/>
        </w:rPr>
      </w:pPr>
      <w:r w:rsidDel="00000000" w:rsidR="00000000" w:rsidRPr="00000000">
        <w:rPr>
          <w:rFonts w:ascii="Quattrocento Sans" w:cs="Quattrocento Sans" w:eastAsia="Quattrocento Sans" w:hAnsi="Quattrocento Sans"/>
          <w:b w:val="1"/>
          <w:color w:val="222222"/>
          <w:sz w:val="24"/>
          <w:szCs w:val="24"/>
          <w:highlight w:val="white"/>
          <w:rtl w:val="0"/>
        </w:rPr>
        <w:t xml:space="preserve">Reading: </w:t>
      </w:r>
      <w:r w:rsidDel="00000000" w:rsidR="00000000" w:rsidRPr="00000000">
        <w:rPr>
          <w:rFonts w:ascii="Quattrocento Sans" w:cs="Quattrocento Sans" w:eastAsia="Quattrocento Sans" w:hAnsi="Quattrocento Sans"/>
          <w:color w:val="222222"/>
          <w:sz w:val="24"/>
          <w:szCs w:val="24"/>
          <w:highlight w:val="white"/>
          <w:rtl w:val="0"/>
        </w:rPr>
        <w:t xml:space="preserve">Each student is expected to read the week’s assigned chapter and attend class ready to discuss the material.</w:t>
      </w:r>
    </w:p>
    <w:p w:rsidR="00000000" w:rsidDel="00000000" w:rsidP="00000000" w:rsidRDefault="00000000" w:rsidRPr="00000000" w14:paraId="00000021">
      <w:pPr>
        <w:numPr>
          <w:ilvl w:val="0"/>
          <w:numId w:val="1"/>
        </w:numPr>
        <w:ind w:left="720" w:hanging="360"/>
        <w:rPr>
          <w:rFonts w:ascii="Quattrocento Sans" w:cs="Quattrocento Sans" w:eastAsia="Quattrocento Sans" w:hAnsi="Quattrocento Sans"/>
          <w:color w:val="222222"/>
          <w:sz w:val="24"/>
          <w:szCs w:val="24"/>
          <w:highlight w:val="white"/>
          <w:u w:val="none"/>
        </w:rPr>
      </w:pPr>
      <w:r w:rsidDel="00000000" w:rsidR="00000000" w:rsidRPr="00000000">
        <w:rPr>
          <w:rFonts w:ascii="Quattrocento Sans" w:cs="Quattrocento Sans" w:eastAsia="Quattrocento Sans" w:hAnsi="Quattrocento Sans"/>
          <w:b w:val="1"/>
          <w:color w:val="222222"/>
          <w:sz w:val="24"/>
          <w:szCs w:val="24"/>
          <w:highlight w:val="white"/>
          <w:rtl w:val="0"/>
        </w:rPr>
        <w:t xml:space="preserve">Blog Post:</w:t>
      </w:r>
      <w:r w:rsidDel="00000000" w:rsidR="00000000" w:rsidRPr="00000000">
        <w:rPr>
          <w:rFonts w:ascii="Quattrocento Sans" w:cs="Quattrocento Sans" w:eastAsia="Quattrocento Sans" w:hAnsi="Quattrocento Sans"/>
          <w:color w:val="222222"/>
          <w:sz w:val="24"/>
          <w:szCs w:val="24"/>
          <w:highlight w:val="white"/>
          <w:rtl w:val="0"/>
        </w:rPr>
        <w:t xml:space="preserve"> This will be explained in the first class. Each student will post something about that week's reading assignment on the class blog located at</w:t>
      </w:r>
      <w:hyperlink r:id="rId10">
        <w:r w:rsidDel="00000000" w:rsidR="00000000" w:rsidRPr="00000000">
          <w:rPr>
            <w:rFonts w:ascii="Quattrocento Sans" w:cs="Quattrocento Sans" w:eastAsia="Quattrocento Sans" w:hAnsi="Quattrocento Sans"/>
            <w:color w:val="222222"/>
            <w:sz w:val="24"/>
            <w:szCs w:val="24"/>
            <w:highlight w:val="white"/>
            <w:rtl w:val="0"/>
          </w:rPr>
          <w:t xml:space="preserve"> </w:t>
        </w:r>
      </w:hyperlink>
      <w:hyperlink r:id="rId11">
        <w:r w:rsidDel="00000000" w:rsidR="00000000" w:rsidRPr="00000000">
          <w:rPr>
            <w:rFonts w:ascii="Quattrocento Sans" w:cs="Quattrocento Sans" w:eastAsia="Quattrocento Sans" w:hAnsi="Quattrocento Sans"/>
            <w:b w:val="1"/>
            <w:color w:val="1155cc"/>
            <w:sz w:val="24"/>
            <w:szCs w:val="24"/>
            <w:highlight w:val="white"/>
            <w:u w:val="single"/>
            <w:rtl w:val="0"/>
          </w:rPr>
          <w:t xml:space="preserve">Christian-Lit.mystrikingly.com</w:t>
        </w:r>
      </w:hyperlink>
      <w:r w:rsidDel="00000000" w:rsidR="00000000" w:rsidRPr="00000000">
        <w:rPr>
          <w:rFonts w:ascii="Quattrocento Sans" w:cs="Quattrocento Sans" w:eastAsia="Quattrocento Sans" w:hAnsi="Quattrocento Sans"/>
          <w:color w:val="222222"/>
          <w:sz w:val="24"/>
          <w:szCs w:val="24"/>
          <w:highlight w:val="white"/>
          <w:rtl w:val="0"/>
        </w:rPr>
        <w:t xml:space="preserve">. Posts could be about what you especially enjoyed, how something changed your understanding, how you applied or experienced something you read, or questions where you need clarification.</w:t>
      </w:r>
    </w:p>
    <w:p w:rsidR="00000000" w:rsidDel="00000000" w:rsidP="00000000" w:rsidRDefault="00000000" w:rsidRPr="00000000" w14:paraId="00000022">
      <w:pPr>
        <w:numPr>
          <w:ilvl w:val="1"/>
          <w:numId w:val="1"/>
        </w:numPr>
        <w:ind w:left="1440" w:hanging="360"/>
        <w:rPr>
          <w:rFonts w:ascii="Quattrocento Sans" w:cs="Quattrocento Sans" w:eastAsia="Quattrocento Sans" w:hAnsi="Quattrocento Sans"/>
          <w:color w:val="222222"/>
          <w:sz w:val="24"/>
          <w:szCs w:val="24"/>
          <w:highlight w:val="white"/>
          <w:u w:val="none"/>
        </w:rPr>
      </w:pPr>
      <w:r w:rsidDel="00000000" w:rsidR="00000000" w:rsidRPr="00000000">
        <w:rPr>
          <w:rFonts w:ascii="Quattrocento Sans" w:cs="Quattrocento Sans" w:eastAsia="Quattrocento Sans" w:hAnsi="Quattrocento Sans"/>
          <w:color w:val="222222"/>
          <w:sz w:val="24"/>
          <w:szCs w:val="24"/>
          <w:highlight w:val="white"/>
          <w:rtl w:val="0"/>
        </w:rPr>
        <w:t xml:space="preserve">Be specific. Do not post something general like, “I really liked it.”</w:t>
      </w:r>
    </w:p>
    <w:p w:rsidR="00000000" w:rsidDel="00000000" w:rsidP="00000000" w:rsidRDefault="00000000" w:rsidRPr="00000000" w14:paraId="00000023">
      <w:pPr>
        <w:numPr>
          <w:ilvl w:val="1"/>
          <w:numId w:val="1"/>
        </w:numPr>
        <w:ind w:left="1440" w:hanging="360"/>
        <w:rPr>
          <w:rFonts w:ascii="Quattrocento Sans" w:cs="Quattrocento Sans" w:eastAsia="Quattrocento Sans" w:hAnsi="Quattrocento Sans"/>
          <w:color w:val="222222"/>
          <w:sz w:val="24"/>
          <w:szCs w:val="24"/>
          <w:highlight w:val="white"/>
          <w:u w:val="none"/>
        </w:rPr>
      </w:pPr>
      <w:r w:rsidDel="00000000" w:rsidR="00000000" w:rsidRPr="00000000">
        <w:rPr>
          <w:rFonts w:ascii="Quattrocento Sans" w:cs="Quattrocento Sans" w:eastAsia="Quattrocento Sans" w:hAnsi="Quattrocento Sans"/>
          <w:color w:val="222222"/>
          <w:sz w:val="24"/>
          <w:szCs w:val="24"/>
          <w:highlight w:val="white"/>
          <w:rtl w:val="0"/>
        </w:rPr>
        <w:t xml:space="preserve">Feel free to read other’s posts and, if inspired, give an encouraging reply or a thoughtful answer to a question.</w:t>
      </w:r>
    </w:p>
    <w:p w:rsidR="00000000" w:rsidDel="00000000" w:rsidP="00000000" w:rsidRDefault="00000000" w:rsidRPr="00000000" w14:paraId="00000024">
      <w:pPr>
        <w:numPr>
          <w:ilvl w:val="1"/>
          <w:numId w:val="1"/>
        </w:numPr>
        <w:ind w:left="1440" w:hanging="360"/>
        <w:rPr>
          <w:rFonts w:ascii="Quattrocento Sans" w:cs="Quattrocento Sans" w:eastAsia="Quattrocento Sans" w:hAnsi="Quattrocento Sans"/>
          <w:color w:val="222222"/>
          <w:sz w:val="24"/>
          <w:szCs w:val="24"/>
          <w:highlight w:val="white"/>
          <w:u w:val="none"/>
        </w:rPr>
      </w:pPr>
      <w:r w:rsidDel="00000000" w:rsidR="00000000" w:rsidRPr="00000000">
        <w:rPr>
          <w:rFonts w:ascii="Quattrocento Sans" w:cs="Quattrocento Sans" w:eastAsia="Quattrocento Sans" w:hAnsi="Quattrocento Sans"/>
          <w:color w:val="222222"/>
          <w:sz w:val="24"/>
          <w:szCs w:val="24"/>
          <w:highlight w:val="white"/>
          <w:rtl w:val="0"/>
        </w:rPr>
        <w:t xml:space="preserve">All posts should be kept positive to maintain an atmosphere in which everyone can participate. The blog is intended to become an avenue of edifying fellowship among us.</w:t>
      </w:r>
    </w:p>
    <w:p w:rsidR="00000000" w:rsidDel="00000000" w:rsidP="00000000" w:rsidRDefault="00000000" w:rsidRPr="00000000" w14:paraId="00000025">
      <w:pPr>
        <w:rPr>
          <w:rFonts w:ascii="Quattrocento Sans" w:cs="Quattrocento Sans" w:eastAsia="Quattrocento Sans" w:hAnsi="Quattrocento Sans"/>
          <w:color w:val="222222"/>
          <w:highlight w:val="white"/>
        </w:rPr>
      </w:pP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christian-lit.mystrikingly.com" TargetMode="External"/><Relationship Id="rId10" Type="http://schemas.openxmlformats.org/officeDocument/2006/relationships/hyperlink" Target="http://christian-lit.mystrikingly.com" TargetMode="External"/><Relationship Id="rId12" Type="http://schemas.openxmlformats.org/officeDocument/2006/relationships/header" Target="header1.xml"/><Relationship Id="rId9" Type="http://schemas.openxmlformats.org/officeDocument/2006/relationships/hyperlink" Target="https://www.christianbook.com/the-secret-of-christian-living/watchman-nee/9780935008883/pd/008883?event=ESRCG" TargetMode="External"/><Relationship Id="rId5" Type="http://schemas.openxmlformats.org/officeDocument/2006/relationships/styles" Target="styles.xml"/><Relationship Id="rId6" Type="http://schemas.openxmlformats.org/officeDocument/2006/relationships/hyperlink" Target="https://www.amazon.com/Secret-Christian-Living-Watchman-Nee-ebook/dp/B001PKV2BU/ref=tmm_kin_swatch_0?_encoding=UTF8&amp;qid=&amp;sr=" TargetMode="External"/><Relationship Id="rId7" Type="http://schemas.openxmlformats.org/officeDocument/2006/relationships/hyperlink" Target="https://www.amazon.com/Secret-Christian-Living-Watchman-Nee-ebook/dp/B001PKV2BU/ref=tmm_kin_swatch_0?_encoding=UTF8&amp;qid=&amp;sr=" TargetMode="External"/><Relationship Id="rId8" Type="http://schemas.openxmlformats.org/officeDocument/2006/relationships/hyperlink" Target="https://www.christianbook.com/the-secret-of-christian-living/watchman-nee/9780935008883/pd/008883?event=ESRC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